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F7A8A" w14:textId="77777777" w:rsidR="003B6489" w:rsidRPr="009326B9" w:rsidRDefault="003B6489" w:rsidP="00051906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2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конфиденциальности</w:t>
      </w:r>
    </w:p>
    <w:p w14:paraId="2DECB077" w14:textId="31190C57" w:rsidR="003B6489" w:rsidRPr="009326B9" w:rsidRDefault="003B6489" w:rsidP="0005190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конфиденциальности регулирует порядок обработки и использов</w:t>
      </w:r>
      <w:bookmarkStart w:id="0" w:name="_GoBack"/>
      <w:bookmarkEnd w:id="0"/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персональных и иных данных на ресурсе </w:t>
      </w:r>
      <w:hyperlink r:id="rId5" w:tgtFrame="_blank" w:history="1">
        <w:r w:rsidR="00F41009" w:rsidRPr="009326B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https://www.мц-спб.рф/</w:t>
        </w:r>
      </w:hyperlink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Сайт).</w:t>
      </w:r>
    </w:p>
    <w:p w14:paraId="6C3A7EC6" w14:textId="30E05D0F" w:rsidR="003B6489" w:rsidRPr="009326B9" w:rsidRDefault="003B6489" w:rsidP="0005190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Передавая </w:t>
      </w:r>
      <w:r w:rsidR="007F5288" w:rsidRPr="009326B9">
        <w:rPr>
          <w:rStyle w:val="FontStyle40"/>
          <w:rFonts w:ascii="Times New Roman" w:hAnsi="Times New Roman" w:cs="Times New Roman"/>
          <w:b w:val="0"/>
          <w:sz w:val="24"/>
          <w:szCs w:val="24"/>
        </w:rPr>
        <w:t>Автономной некоммерческой философско-просветительской организации</w:t>
      </w:r>
      <w:r w:rsidR="007F5288" w:rsidRPr="009326B9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="007F5288" w:rsidRPr="009326B9">
        <w:rPr>
          <w:rStyle w:val="FontStyle40"/>
          <w:rFonts w:ascii="Times New Roman" w:hAnsi="Times New Roman" w:cs="Times New Roman"/>
          <w:b w:val="0"/>
          <w:sz w:val="24"/>
          <w:szCs w:val="24"/>
        </w:rPr>
        <w:t>Цивилизационного развития Человека «Метагалактический Центр Санкт-Петербурга»</w:t>
      </w:r>
      <w:r w:rsidR="007F5288"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051906"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Оператор) персональные и иные данные посредством Сайта, Пользователь подтверждает свое согласие на использование указанных данных на условиях, изложенных в настоящей Политике конфиденциальности.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Пользователь не согласен с условиями настоящей Политики конфиденциальности, он обязан прекратить использование Сайта.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Безусловным акцептом настоящей Политики конфиденциальности является начало использования Сайта Пользователем.</w:t>
      </w:r>
    </w:p>
    <w:p w14:paraId="1B1E5EF4" w14:textId="77777777" w:rsidR="003B6489" w:rsidRPr="009326B9" w:rsidRDefault="003B6489" w:rsidP="0005190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26B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772D7534" w14:textId="6727E8B7" w:rsidR="003B6489" w:rsidRPr="009326B9" w:rsidRDefault="003B6489" w:rsidP="0005190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ТЕРМИНЫ</w:t>
      </w:r>
      <w:r w:rsidRPr="009326B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Сайт </w:t>
      </w:r>
      <w:r w:rsidR="00051906"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сайт, расположенный в сети Интернет по адресу </w:t>
      </w:r>
      <w:hyperlink r:id="rId6" w:tgtFrame="_blank" w:history="1">
        <w:r w:rsidR="007F5288" w:rsidRPr="009326B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https://www.мц-спб.рф/</w:t>
        </w:r>
      </w:hyperlink>
    </w:p>
    <w:p w14:paraId="25F63F6F" w14:textId="1B91886D" w:rsidR="003B6489" w:rsidRPr="009326B9" w:rsidRDefault="003B6489" w:rsidP="0005190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Пользователь — </w:t>
      </w:r>
      <w:r w:rsidR="009E0147"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посетитель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9E0147"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Законодательство — действующее законодательство Российской Федерации.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Персональные данные — персональные данные Пользователя, которые Пользователь предоставляет о себе самостоятельно в процессе использования функционала Сайта.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Данные — иные данные о Пользователе (не входящие в понятие Персональных данных).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2EC3C65" w14:textId="77777777" w:rsidR="003B6489" w:rsidRPr="009326B9" w:rsidRDefault="003B6489" w:rsidP="0005190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9C0363" w14:textId="16056B9D" w:rsidR="00AA6AD1" w:rsidRPr="009326B9" w:rsidRDefault="003B6489" w:rsidP="0005190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СБОР И ОБРАБОТКА ПЕРСОНАЛЬНЫХ ДАННЫХ</w:t>
      </w:r>
      <w:r w:rsidRPr="009326B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Оператор собирает и хранит только те Персональные данные, которые необходимы для оказания Услуг Оператором и взаимодействия с Пользователем.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Персональные данные могут использоваться в следующих целях: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 оказание Услуг Пользователю;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 идентификация Пользователя;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 взаимодействие с Пользователем;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2.2.4 направление Пользователю рекламных материалов, информации и запросов;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2.2.5 проведение статистических и иных исследований</w:t>
      </w:r>
      <w:r w:rsidR="00B271E5"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_Hlk74223303"/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Оператор, в том числе обрабатывает следующие данные: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2.3.1 фамилия, имя и отчество;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 </w:t>
      </w:r>
      <w:r w:rsidR="00C937A2" w:rsidRPr="009326B9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и год рождения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2.3.3 </w:t>
      </w:r>
      <w:r w:rsidR="00C937A2" w:rsidRPr="009326B9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 проживания</w:t>
      </w:r>
      <w:r w:rsidR="00C937A2"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FD662F" w14:textId="77777777" w:rsidR="00C937A2" w:rsidRPr="009326B9" w:rsidRDefault="00C937A2" w:rsidP="0005190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2.3.4 адрес электронной почты;</w:t>
      </w:r>
    </w:p>
    <w:p w14:paraId="0081AD29" w14:textId="66D1031A" w:rsidR="00C937A2" w:rsidRPr="009326B9" w:rsidRDefault="00C937A2" w:rsidP="0005190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2.3.5 номер мобильного телефона.</w:t>
      </w:r>
    </w:p>
    <w:bookmarkEnd w:id="1"/>
    <w:p w14:paraId="6BD5DBEF" w14:textId="349ED91C" w:rsidR="003B6489" w:rsidRPr="009326B9" w:rsidRDefault="003B6489" w:rsidP="0005190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Пользователю запрещается указывать на Сайте персональные данные третьих лиц.</w:t>
      </w:r>
    </w:p>
    <w:p w14:paraId="066359BD" w14:textId="77777777" w:rsidR="003B6489" w:rsidRPr="009326B9" w:rsidRDefault="003B6489" w:rsidP="0005190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26B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2C764928" w14:textId="7485A73D" w:rsidR="003B6489" w:rsidRPr="009326B9" w:rsidRDefault="003B6489" w:rsidP="0005190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ОБРАБОТКИ ПЕРСОНАЛЬНЫХ И ИНЫХ ДАННЫХ</w:t>
      </w:r>
      <w:r w:rsidRPr="009326B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Оператор обязуется использовать Персональные данные в соответствии с Федеральным Законом «О персональных данных» № 152-ФЗ от 27 июля 2006 г. и внутренними документами Оператора.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В отношении Персональных данных и иных Данных Пользователя сохраняется их конфиденциальность, кроме случаев, когда указанные данные являются общедоступными.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Оператор имеет право сохранять архивную копию Персональных данных и Данных, в том числе после удаления аккаунта Пользователя.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Оператор имеет право передавать Персональные данные и Данные Пользователя без 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согласия Пользователя следующим лицам: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3.4.1 государственным органам, в том числе органам дознания и следствия, и органам местного самоуправления по их мотивированному запросу;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3.4.2 партнерам Оператора;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3.4.3 в иных случаях, прямо предусмотренных действующим законодательством РФ.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Оператор имеет право передавать Персональные данные и Данные третьим лицам, не указанным в п. 3.4. настоящей Политики конфиденциальности, в следующих случаях: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3.5.1 Пользователь выразил свое согласие на такие действия;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3.5.2 передача необходима в рамках использования Пользователем Сайта или оказания Услуг Пользователю;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Оператор осуществляет автоматизированную обработку Персональных данных и Данных.</w:t>
      </w:r>
    </w:p>
    <w:p w14:paraId="50E13E6D" w14:textId="77777777" w:rsidR="003B6489" w:rsidRPr="009326B9" w:rsidRDefault="003B6489" w:rsidP="0005190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26B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6C24AC98" w14:textId="77777777" w:rsidR="003B6489" w:rsidRPr="009326B9" w:rsidRDefault="003B6489" w:rsidP="0005190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ИЗМЕНЕНИЕ ПЕРСОНАЛЬНЫХ ДАННЫХ</w:t>
      </w:r>
      <w:r w:rsidRPr="009326B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Пользователь может в любой момент изменить (обновить, дополнить) Персональные данные путем направления письменного заявления Оператору.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Пользователь гарантирует, что все Персональные данные являются актуальными и не относятся к третьим лицам.</w:t>
      </w:r>
    </w:p>
    <w:p w14:paraId="55FE2A9E" w14:textId="77777777" w:rsidR="003B6489" w:rsidRPr="009326B9" w:rsidRDefault="003B6489" w:rsidP="0005190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B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326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ЗАЩИТА ПЕРСОНАЛЬНЫХ ДАННЫХ</w:t>
      </w:r>
      <w:r w:rsidRPr="009326B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Оператор осуществляет надлежащую защиту Персональных и иных данных в соответствии с Законодательством и принимает необходимые и достаточные организационные и технические меры для защиты Персональных данных.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Применяемые меры защиты в том числе позволяют защитить Персональные данные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третьих лиц.</w:t>
      </w:r>
    </w:p>
    <w:p w14:paraId="12B5E2B7" w14:textId="23B03520" w:rsidR="003B6489" w:rsidRPr="009326B9" w:rsidRDefault="003B6489" w:rsidP="0005190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B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326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ПЕРСОНАЛЬНЫЕ ДАННЫЕ ТРЕТЬХ ЛИЦ ИСПОЛЬЗУЕМЫЕ ПОЛЬЗОВАТЕЛЯМИ</w:t>
      </w:r>
      <w:r w:rsidRPr="009326B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Используя Сайт Пользователь имеет право заносить данные третьих лиц для последующего использования.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Пользователь обязуется получить согласие субъекта персональных данных на использование посредством Сайта.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Оператор не использует персональные данные третьих лиц</w:t>
      </w:r>
      <w:r w:rsidR="003E4FD1"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занесенные Пользователем.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Оператор обязуется предпринять необходимые меры для обеспечения сохранности персональных данных третьих лиц, занесенных Пользователем.</w:t>
      </w:r>
    </w:p>
    <w:p w14:paraId="66C74EDC" w14:textId="77777777" w:rsidR="003B6489" w:rsidRPr="009326B9" w:rsidRDefault="003B6489" w:rsidP="0005190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26B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07293999" w14:textId="77777777" w:rsidR="003B6489" w:rsidRPr="009326B9" w:rsidRDefault="003B6489" w:rsidP="0005190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ИНЫЕ ПОЛОЖЕНИЯ</w:t>
      </w:r>
      <w:r w:rsidRPr="009326B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 настоящей Политике конфиденциальности и отношениям между Пользователем и Оператором, возникающим в связи с применением Политики конфиденциальности, подлежит применению право Российской Федерации.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Все возможные споры, вытекающие из настоящего Соглашения, подлежат разрешению в соответствии с действующим законодательством по месту регистрации Оператора.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обращением в суд Пользователь должен соблюсти обязательный досудебный порядок и направить Оператору соответствующую претензию в письменном виде. Срок ответа на претензию составляет 30 (тридцать) рабочих дней.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7.3. Если по тем или иным причинам одно или несколько положений Политики конфиденциальности будут признаны недействительными или не имеющими 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юридической силы, это не оказывает влияния на действительность или применимость остальных положений Политики конфиденциальности.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Оператор имеет право в любой момент изменять Политику конфиденциальности (полностью или в части) в одностороннем порядке без предварительного согласования с Пользователем. Все изменения вступают в силу на следующий день после размещения на Сайте.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 Пользователь обязуется самостоятельно следить за изменениями Политики конфиденциальности путем ознакомления с актуальной редакцией.</w:t>
      </w:r>
    </w:p>
    <w:p w14:paraId="539356BB" w14:textId="77777777" w:rsidR="003B6489" w:rsidRPr="009326B9" w:rsidRDefault="003B6489" w:rsidP="0005190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26B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56732DF5" w14:textId="2867114D" w:rsidR="003B6489" w:rsidRPr="009326B9" w:rsidRDefault="003B6489" w:rsidP="0005190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26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КОНТАКТНАЯ ИНФОРМАЦИЯ ОПЕРАТОРА</w:t>
      </w:r>
      <w:r w:rsidRPr="009326B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Телефон: </w:t>
      </w:r>
      <w:r w:rsidR="003E4FD1" w:rsidRPr="009326B9">
        <w:rPr>
          <w:rFonts w:ascii="Times New Roman" w:hAnsi="Times New Roman" w:cs="Times New Roman"/>
          <w:sz w:val="24"/>
          <w:szCs w:val="24"/>
          <w:shd w:val="clear" w:color="auto" w:fill="F0F0F0"/>
        </w:rPr>
        <w:t>+7 900-620-2349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 </w:t>
      </w:r>
      <w:r w:rsidRPr="00932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2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FA43AF" w:rsidRPr="009326B9">
          <w:rPr>
            <w:rStyle w:val="a5"/>
            <w:rFonts w:ascii="Times New Roman" w:hAnsi="Times New Roman" w:cs="Times New Roman"/>
            <w:color w:val="auto"/>
            <w:spacing w:val="5"/>
            <w:sz w:val="24"/>
            <w:szCs w:val="24"/>
            <w:shd w:val="clear" w:color="auto" w:fill="FFFFFF"/>
            <w:lang w:val="en-US"/>
          </w:rPr>
          <w:t>mg</w:t>
        </w:r>
        <w:r w:rsidR="00FA43AF" w:rsidRPr="009326B9">
          <w:rPr>
            <w:rStyle w:val="a5"/>
            <w:rFonts w:ascii="Times New Roman" w:hAnsi="Times New Roman" w:cs="Times New Roman"/>
            <w:color w:val="auto"/>
            <w:spacing w:val="5"/>
            <w:sz w:val="24"/>
            <w:szCs w:val="24"/>
            <w:shd w:val="clear" w:color="auto" w:fill="FFFFFF"/>
          </w:rPr>
          <w:t>.</w:t>
        </w:r>
        <w:r w:rsidR="00FA43AF" w:rsidRPr="009326B9">
          <w:rPr>
            <w:rStyle w:val="a5"/>
            <w:rFonts w:ascii="Times New Roman" w:hAnsi="Times New Roman" w:cs="Times New Roman"/>
            <w:color w:val="auto"/>
            <w:spacing w:val="5"/>
            <w:sz w:val="24"/>
            <w:szCs w:val="24"/>
            <w:shd w:val="clear" w:color="auto" w:fill="FFFFFF"/>
            <w:lang w:val="en-US"/>
          </w:rPr>
          <w:t>centr</w:t>
        </w:r>
        <w:r w:rsidR="00FA43AF" w:rsidRPr="009326B9">
          <w:rPr>
            <w:rStyle w:val="a5"/>
            <w:rFonts w:ascii="Times New Roman" w:hAnsi="Times New Roman" w:cs="Times New Roman"/>
            <w:color w:val="auto"/>
            <w:spacing w:val="5"/>
            <w:sz w:val="24"/>
            <w:szCs w:val="24"/>
            <w:shd w:val="clear" w:color="auto" w:fill="FFFFFF"/>
          </w:rPr>
          <w:t>.</w:t>
        </w:r>
        <w:r w:rsidR="00FA43AF" w:rsidRPr="009326B9">
          <w:rPr>
            <w:rStyle w:val="a5"/>
            <w:rFonts w:ascii="Times New Roman" w:hAnsi="Times New Roman" w:cs="Times New Roman"/>
            <w:color w:val="auto"/>
            <w:spacing w:val="5"/>
            <w:sz w:val="24"/>
            <w:szCs w:val="24"/>
            <w:shd w:val="clear" w:color="auto" w:fill="FFFFFF"/>
            <w:lang w:val="en-US"/>
          </w:rPr>
          <w:t>spb</w:t>
        </w:r>
        <w:r w:rsidR="00FA43AF" w:rsidRPr="009326B9">
          <w:rPr>
            <w:rStyle w:val="a5"/>
            <w:rFonts w:ascii="Times New Roman" w:hAnsi="Times New Roman" w:cs="Times New Roman"/>
            <w:color w:val="auto"/>
            <w:spacing w:val="5"/>
            <w:sz w:val="24"/>
            <w:szCs w:val="24"/>
            <w:shd w:val="clear" w:color="auto" w:fill="FFFFFF"/>
          </w:rPr>
          <w:t>@</w:t>
        </w:r>
        <w:r w:rsidR="00FA43AF" w:rsidRPr="009326B9">
          <w:rPr>
            <w:rStyle w:val="a5"/>
            <w:rFonts w:ascii="Times New Roman" w:hAnsi="Times New Roman" w:cs="Times New Roman"/>
            <w:color w:val="auto"/>
            <w:spacing w:val="5"/>
            <w:sz w:val="24"/>
            <w:szCs w:val="24"/>
            <w:shd w:val="clear" w:color="auto" w:fill="FFFFFF"/>
            <w:lang w:val="en-US"/>
          </w:rPr>
          <w:t>gmail</w:t>
        </w:r>
        <w:r w:rsidR="00FA43AF" w:rsidRPr="009326B9">
          <w:rPr>
            <w:rStyle w:val="a5"/>
            <w:rFonts w:ascii="Times New Roman" w:hAnsi="Times New Roman" w:cs="Times New Roman"/>
            <w:color w:val="auto"/>
            <w:spacing w:val="5"/>
            <w:sz w:val="24"/>
            <w:szCs w:val="24"/>
            <w:shd w:val="clear" w:color="auto" w:fill="FFFFFF"/>
          </w:rPr>
          <w:t>.</w:t>
        </w:r>
        <w:r w:rsidR="00FA43AF" w:rsidRPr="009326B9">
          <w:rPr>
            <w:rStyle w:val="a5"/>
            <w:rFonts w:ascii="Times New Roman" w:hAnsi="Times New Roman" w:cs="Times New Roman"/>
            <w:color w:val="auto"/>
            <w:spacing w:val="5"/>
            <w:sz w:val="24"/>
            <w:szCs w:val="24"/>
            <w:shd w:val="clear" w:color="auto" w:fill="FFFFFF"/>
            <w:lang w:val="en-US"/>
          </w:rPr>
          <w:t>com</w:t>
        </w:r>
      </w:hyperlink>
      <w:r w:rsidRPr="0093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8.3. Адрес: </w:t>
      </w:r>
      <w:r w:rsidR="00051906">
        <w:rPr>
          <w:rFonts w:ascii="Times New Roman" w:hAnsi="Times New Roman" w:cs="Times New Roman"/>
          <w:sz w:val="24"/>
          <w:szCs w:val="24"/>
          <w:shd w:val="clear" w:color="auto" w:fill="FFFFFF"/>
        </w:rPr>
        <w:t>191005, город </w:t>
      </w:r>
      <w:r w:rsidR="00FA43AF" w:rsidRPr="009326B9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Санкт-Петербург, ул. 7-я Красноармейская, д. 25, Лит А, </w:t>
      </w:r>
      <w:r w:rsidR="00FA43AF" w:rsidRPr="009326B9">
        <w:rPr>
          <w:rFonts w:ascii="Times New Roman" w:hAnsi="Times New Roman" w:cs="Times New Roman"/>
          <w:sz w:val="24"/>
          <w:szCs w:val="24"/>
        </w:rPr>
        <w:br/>
      </w:r>
      <w:r w:rsidR="00FA43AF" w:rsidRPr="009326B9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помещение 39-H №1 офис 101 А</w:t>
      </w:r>
    </w:p>
    <w:p w14:paraId="274892CA" w14:textId="77777777" w:rsidR="003B6489" w:rsidRPr="009326B9" w:rsidRDefault="003B6489" w:rsidP="00051906">
      <w:pPr>
        <w:rPr>
          <w:rFonts w:ascii="Times New Roman" w:hAnsi="Times New Roman" w:cs="Times New Roman"/>
        </w:rPr>
      </w:pPr>
    </w:p>
    <w:sectPr w:rsidR="003B6489" w:rsidRPr="0093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89"/>
    <w:rsid w:val="00051906"/>
    <w:rsid w:val="001601A3"/>
    <w:rsid w:val="00206914"/>
    <w:rsid w:val="003B6489"/>
    <w:rsid w:val="003E4FD1"/>
    <w:rsid w:val="006E4CF3"/>
    <w:rsid w:val="007F5288"/>
    <w:rsid w:val="008477FA"/>
    <w:rsid w:val="0091497B"/>
    <w:rsid w:val="009326B9"/>
    <w:rsid w:val="009E0147"/>
    <w:rsid w:val="00AA6AD1"/>
    <w:rsid w:val="00B271E5"/>
    <w:rsid w:val="00BC3C01"/>
    <w:rsid w:val="00C937A2"/>
    <w:rsid w:val="00F41009"/>
    <w:rsid w:val="00FA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BC9C"/>
  <w15:docId w15:val="{B0BEA36F-D771-4059-B70D-1CE19963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489"/>
    <w:rPr>
      <w:b/>
      <w:bCs/>
    </w:rPr>
  </w:style>
  <w:style w:type="character" w:styleId="a5">
    <w:name w:val="Hyperlink"/>
    <w:basedOn w:val="a0"/>
    <w:uiPriority w:val="99"/>
    <w:unhideWhenUsed/>
    <w:rsid w:val="00F41009"/>
    <w:rPr>
      <w:color w:val="0000FF"/>
      <w:u w:val="single"/>
    </w:rPr>
  </w:style>
  <w:style w:type="character" w:customStyle="1" w:styleId="FontStyle40">
    <w:name w:val="Font Style40"/>
    <w:rsid w:val="007F5288"/>
    <w:rPr>
      <w:rFonts w:ascii="Arial Narrow" w:hAnsi="Arial Narrow" w:cs="Arial Narrow"/>
      <w:b/>
      <w:bCs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A4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.centr.spb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xn----btb5anj2a.xn--p1ai/" TargetMode="External"/><Relationship Id="rId5" Type="http://schemas.openxmlformats.org/officeDocument/2006/relationships/hyperlink" Target="https://www.xn----btb5anj2a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74461-DD36-4FB1-9581-968BE8FC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Терешкова</dc:creator>
  <cp:keywords/>
  <dc:description/>
  <cp:lastModifiedBy>ДОМ</cp:lastModifiedBy>
  <cp:revision>2</cp:revision>
  <dcterms:created xsi:type="dcterms:W3CDTF">2021-06-11T18:29:00Z</dcterms:created>
  <dcterms:modified xsi:type="dcterms:W3CDTF">2021-06-11T18:29:00Z</dcterms:modified>
</cp:coreProperties>
</file>